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hd w:fill="ffffff" w:val="clear"/>
        <w:spacing w:after="240" w:lineRule="auto"/>
        <w:rPr>
          <w:rFonts w:ascii="Raleway" w:cs="Raleway" w:eastAsia="Raleway" w:hAnsi="Raleway"/>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Pr>
        <w:drawing>
          <wp:inline distB="114300" distT="114300" distL="114300" distR="114300">
            <wp:extent cx="6858000" cy="16129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858000" cy="1612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Sanchez" w:cs="Sanchez" w:eastAsia="Sanchez" w:hAnsi="Sanchez"/>
          <w:b w:val="1"/>
          <w:bCs w:val="1"/>
          <w:color w:val="f68b1f"/>
          <w:sz w:val="50"/>
          <w:szCs w:val="50"/>
        </w:rPr>
      </w:pPr>
      <w:r w:rsidDel="00000000" w:rsidR="00000000" w:rsidRPr="00000000">
        <w:rPr>
          <w:rFonts w:ascii="Sanchez" w:cs="Sanchez" w:eastAsia="Sanchez" w:hAnsi="Sanchez"/>
          <w:b w:val="1"/>
          <w:bCs w:val="1"/>
          <w:color w:val="f68b1f"/>
          <w:sz w:val="50"/>
          <w:szCs w:val="50"/>
          <w:rtl w:val="0"/>
        </w:rPr>
        <w:t xml:space="preserve">FASTEN YOUR SEATBELTS!</w:t>
      </w:r>
    </w:p>
    <w:p w:rsidR="00000000" w:rsidDel="00000000" w:rsidP="00000000" w:rsidRDefault="00000000" w:rsidRPr="00000000" w14:paraId="00000003">
      <w:pPr>
        <w:pageBreakBefore w:val="0"/>
        <w:shd w:fill="ffffff" w:val="clear"/>
        <w:spacing w:after="240" w:lineRule="auto"/>
        <w:jc w:val="center"/>
        <w:rPr>
          <w:rFonts w:ascii="Sanchez" w:cs="Sanchez" w:eastAsia="Sanchez" w:hAnsi="Sanchez"/>
          <w:b w:val="1"/>
          <w:bCs w:val="1"/>
          <w:color w:val="000000"/>
          <w:sz w:val="24"/>
          <w:szCs w:val="24"/>
        </w:rPr>
      </w:pPr>
      <w:r w:rsidDel="00000000" w:rsidR="00000000" w:rsidRPr="00000000">
        <w:rPr>
          <w:rFonts w:ascii="Sanchez" w:cs="Sanchez" w:eastAsia="Sanchez" w:hAnsi="Sanchez"/>
          <w:b w:val="1"/>
          <w:bCs w:val="1"/>
          <w:color w:val="000000"/>
          <w:sz w:val="24"/>
          <w:szCs w:val="24"/>
          <w:rtl w:val="0"/>
        </w:rPr>
        <w:t xml:space="preserve">Waldorf School at Moraine Farm is once again launching its exciting spring fundraiser</w:t>
      </w:r>
    </w:p>
    <w:p w:rsidR="00000000" w:rsidDel="00000000" w:rsidP="00000000" w:rsidRDefault="00000000" w:rsidRPr="00000000" w14:paraId="00000004">
      <w:pPr>
        <w:pageBreakBefore w:val="0"/>
        <w:shd w:fill="ffffff" w:val="clear"/>
        <w:spacing w:after="240" w:lineRule="auto"/>
        <w:jc w:val="center"/>
        <w:rPr>
          <w:rFonts w:ascii="Sanchez" w:cs="Sanchez" w:eastAsia="Sanchez" w:hAnsi="Sanchez"/>
          <w:b w:val="1"/>
          <w:bCs w:val="1"/>
          <w:color w:val="45818e"/>
          <w:sz w:val="24"/>
          <w:szCs w:val="24"/>
        </w:rPr>
      </w:pPr>
      <w:r w:rsidDel="00000000" w:rsidR="00000000" w:rsidRPr="00000000">
        <w:rPr>
          <w:rFonts w:ascii="Sanchez" w:cs="Sanchez" w:eastAsia="Sanchez" w:hAnsi="Sanchez"/>
          <w:b w:val="1"/>
          <w:bCs w:val="1"/>
          <w:color w:val="45818e"/>
          <w:sz w:val="36"/>
          <w:szCs w:val="36"/>
          <w:rtl w:val="0"/>
        </w:rPr>
        <w:t xml:space="preserve">DINNER FOR TWO ANYWHERE IN THE WORLD!                                                                                                                                                                </w:t>
      </w:r>
      <w:r w:rsidDel="00000000" w:rsidR="00000000" w:rsidRPr="00000000">
        <w:rPr>
          <w:rtl w:val="0"/>
        </w:rPr>
      </w:r>
    </w:p>
    <w:p w:rsidR="00000000" w:rsidDel="00000000" w:rsidP="00000000" w:rsidRDefault="00000000" w:rsidRPr="00000000" w14:paraId="00000005">
      <w:pPr>
        <w:pageBreakBefore w:val="0"/>
        <w:shd w:fill="ffffff" w:val="clear"/>
        <w:spacing w:after="240" w:lineRule="auto"/>
        <w:jc w:val="center"/>
        <w:rPr>
          <w:rFonts w:ascii="Sanchez" w:cs="Sanchez" w:eastAsia="Sanchez" w:hAnsi="Sanchez"/>
          <w:b w:val="1"/>
          <w:bCs w:val="1"/>
          <w:color w:val="87c230"/>
          <w:sz w:val="28"/>
          <w:szCs w:val="28"/>
        </w:rPr>
      </w:pPr>
      <w:r w:rsidDel="00000000" w:rsidR="00000000" w:rsidRPr="00000000">
        <w:rPr>
          <w:rFonts w:ascii="Sanchez" w:cs="Sanchez" w:eastAsia="Sanchez" w:hAnsi="Sanchez"/>
          <w:b w:val="1"/>
          <w:bCs w:val="1"/>
          <w:color w:val="87c230"/>
          <w:sz w:val="28"/>
          <w:szCs w:val="28"/>
          <w:rtl w:val="0"/>
        </w:rPr>
        <w:t xml:space="preserve">THIS RAFFLE PRIZE INCLUDES:</w:t>
      </w:r>
    </w:p>
    <w:p w:rsidR="00000000" w:rsidDel="00000000" w:rsidP="00000000" w:rsidRDefault="00000000" w:rsidRPr="00000000" w14:paraId="00000006">
      <w:pPr>
        <w:pageBreakBefore w:val="0"/>
        <w:numPr>
          <w:ilvl w:val="0"/>
          <w:numId w:val="2"/>
        </w:numPr>
        <w:shd w:fill="ffffff" w:val="clear"/>
        <w:spacing w:after="0" w:lineRule="auto"/>
        <w:ind w:left="720" w:hanging="360"/>
        <w:rPr>
          <w:rFonts w:ascii="Sanchez" w:cs="Sanchez" w:eastAsia="Sanchez" w:hAnsi="Sanchez"/>
          <w:color w:val="000000"/>
        </w:rPr>
      </w:pPr>
      <w:r w:rsidDel="00000000" w:rsidR="00000000" w:rsidRPr="00000000">
        <w:rPr>
          <w:rFonts w:ascii="Sanchez" w:cs="Sanchez" w:eastAsia="Sanchez" w:hAnsi="Sanchez"/>
          <w:color w:val="000000"/>
          <w:sz w:val="24"/>
          <w:szCs w:val="24"/>
          <w:rtl w:val="0"/>
        </w:rPr>
        <w:t xml:space="preserve">Round-trip airfare for two people to any major international airport</w:t>
      </w:r>
    </w:p>
    <w:p w:rsidR="00000000" w:rsidDel="00000000" w:rsidP="00000000" w:rsidRDefault="00000000" w:rsidRPr="00000000" w14:paraId="00000007">
      <w:pPr>
        <w:pageBreakBefore w:val="0"/>
        <w:numPr>
          <w:ilvl w:val="0"/>
          <w:numId w:val="2"/>
        </w:numPr>
        <w:shd w:fill="ffffff" w:val="clear"/>
        <w:spacing w:after="0" w:lineRule="auto"/>
        <w:ind w:left="720" w:hanging="360"/>
        <w:rPr>
          <w:rFonts w:ascii="Sanchez" w:cs="Sanchez" w:eastAsia="Sanchez" w:hAnsi="Sanchez"/>
          <w:color w:val="000000"/>
        </w:rPr>
      </w:pPr>
      <w:r w:rsidDel="00000000" w:rsidR="00000000" w:rsidRPr="00000000">
        <w:rPr>
          <w:rFonts w:ascii="Sanchez" w:cs="Sanchez" w:eastAsia="Sanchez" w:hAnsi="Sanchez"/>
          <w:color w:val="000000"/>
          <w:sz w:val="24"/>
          <w:szCs w:val="24"/>
          <w:rtl w:val="0"/>
        </w:rPr>
        <w:t xml:space="preserve">Hotel accommodations for two nights</w:t>
      </w:r>
    </w:p>
    <w:p w:rsidR="00000000" w:rsidDel="00000000" w:rsidP="00000000" w:rsidRDefault="00000000" w:rsidRPr="00000000" w14:paraId="00000008">
      <w:pPr>
        <w:pageBreakBefore w:val="0"/>
        <w:numPr>
          <w:ilvl w:val="0"/>
          <w:numId w:val="2"/>
        </w:numPr>
        <w:shd w:fill="ffffff" w:val="clear"/>
        <w:spacing w:after="0" w:lineRule="auto"/>
        <w:ind w:left="720" w:hanging="360"/>
        <w:rPr>
          <w:rFonts w:ascii="Sanchez" w:cs="Sanchez" w:eastAsia="Sanchez" w:hAnsi="Sanchez"/>
          <w:color w:val="000000"/>
        </w:rPr>
      </w:pPr>
      <w:r w:rsidDel="00000000" w:rsidR="00000000" w:rsidRPr="00000000">
        <w:rPr>
          <w:rFonts w:ascii="Sanchez" w:cs="Sanchez" w:eastAsia="Sanchez" w:hAnsi="Sanchez"/>
          <w:color w:val="000000"/>
          <w:sz w:val="24"/>
          <w:szCs w:val="24"/>
          <w:rtl w:val="0"/>
        </w:rPr>
        <w:t xml:space="preserve">Dinner for two at the winner’s restaurant of choice (</w:t>
      </w:r>
      <w:r w:rsidDel="00000000" w:rsidR="00000000" w:rsidRPr="00000000">
        <w:rPr>
          <w:rFonts w:ascii="Sanchez" w:cs="Sanchez" w:eastAsia="Sanchez" w:hAnsi="Sanchez"/>
          <w:color w:val="000000"/>
          <w:sz w:val="24"/>
          <w:szCs w:val="24"/>
          <w:u w:val="single"/>
          <w:rtl w:val="0"/>
        </w:rPr>
        <w:t xml:space="preserve">excluding</w:t>
      </w:r>
      <w:r w:rsidDel="00000000" w:rsidR="00000000" w:rsidRPr="00000000">
        <w:rPr>
          <w:rFonts w:ascii="Sanchez" w:cs="Sanchez" w:eastAsia="Sanchez" w:hAnsi="Sanchez"/>
          <w:color w:val="000000"/>
          <w:sz w:val="24"/>
          <w:szCs w:val="24"/>
          <w:rtl w:val="0"/>
        </w:rPr>
        <w:t xml:space="preserve"> alcoholic beverages)</w:t>
      </w:r>
    </w:p>
    <w:p w:rsidR="00000000" w:rsidDel="00000000" w:rsidP="00000000" w:rsidRDefault="00000000" w:rsidRPr="00000000" w14:paraId="00000009">
      <w:pPr>
        <w:pageBreakBefore w:val="0"/>
        <w:shd w:fill="ffffff" w:val="clear"/>
        <w:spacing w:after="0" w:lineRule="auto"/>
        <w:rPr>
          <w:rFonts w:ascii="Sanchez" w:cs="Sanchez" w:eastAsia="Sanchez" w:hAnsi="Sanchez"/>
          <w:color w:val="000000"/>
          <w:sz w:val="14"/>
          <w:szCs w:val="14"/>
        </w:rPr>
      </w:pPr>
      <w:r w:rsidDel="00000000" w:rsidR="00000000" w:rsidRPr="00000000">
        <w:rPr>
          <w:rtl w:val="0"/>
        </w:rPr>
      </w:r>
    </w:p>
    <w:p w:rsidR="00000000" w:rsidDel="00000000" w:rsidP="00000000" w:rsidRDefault="00000000" w:rsidRPr="00000000" w14:paraId="0000000A">
      <w:pPr>
        <w:pageBreakBefore w:val="0"/>
        <w:shd w:fill="ffffff" w:val="clear"/>
        <w:spacing w:after="120" w:lineRule="auto"/>
        <w:jc w:val="center"/>
        <w:rPr>
          <w:rFonts w:ascii="Sanchez" w:cs="Sanchez" w:eastAsia="Sanchez" w:hAnsi="Sanchez"/>
          <w:b w:val="1"/>
          <w:bCs w:val="1"/>
          <w:color w:val="87c230"/>
          <w:sz w:val="28"/>
          <w:szCs w:val="28"/>
        </w:rPr>
      </w:pPr>
      <w:r w:rsidDel="00000000" w:rsidR="00000000" w:rsidRPr="00000000">
        <w:rPr>
          <w:rFonts w:ascii="Sanchez" w:cs="Sanchez" w:eastAsia="Sanchez" w:hAnsi="Sanchez"/>
          <w:b w:val="1"/>
          <w:bCs w:val="1"/>
          <w:color w:val="87c230"/>
          <w:sz w:val="28"/>
          <w:szCs w:val="28"/>
          <w:rtl w:val="0"/>
        </w:rPr>
        <w:t xml:space="preserve">HOW DO YOU PARTICIPATE?</w:t>
      </w:r>
    </w:p>
    <w:p w:rsidR="00000000" w:rsidDel="00000000" w:rsidP="00000000" w:rsidRDefault="00000000" w:rsidRPr="00000000" w14:paraId="0000000B">
      <w:pPr>
        <w:pageBreakBefore w:val="0"/>
        <w:shd w:fill="ffffff" w:val="clear"/>
        <w:spacing w:after="0" w:lineRule="auto"/>
        <w:jc w:val="both"/>
        <w:rPr>
          <w:rFonts w:ascii="Sanchez" w:cs="Sanchez" w:eastAsia="Sanchez" w:hAnsi="Sanchez"/>
          <w:sz w:val="24"/>
          <w:szCs w:val="24"/>
        </w:rPr>
      </w:pPr>
      <w:r w:rsidDel="00000000" w:rsidR="00000000" w:rsidRPr="00000000">
        <w:rPr>
          <w:rFonts w:ascii="Sanchez" w:cs="Sanchez" w:eastAsia="Sanchez" w:hAnsi="Sanchez"/>
          <w:b w:val="1"/>
          <w:bCs w:val="1"/>
          <w:color w:val="000000"/>
          <w:sz w:val="24"/>
          <w:szCs w:val="24"/>
          <w:rtl w:val="0"/>
        </w:rPr>
        <w:t xml:space="preserve">Sell</w:t>
      </w:r>
      <w:r w:rsidDel="00000000" w:rsidR="00000000" w:rsidRPr="00000000">
        <w:rPr>
          <w:rFonts w:ascii="Sanchez" w:cs="Sanchez" w:eastAsia="Sanchez" w:hAnsi="Sanchez"/>
          <w:b w:val="1"/>
          <w:bCs w:val="1"/>
          <w:sz w:val="24"/>
          <w:szCs w:val="24"/>
          <w:rtl w:val="0"/>
        </w:rPr>
        <w:t xml:space="preserve">, sell, sell!</w:t>
      </w:r>
      <w:r w:rsidDel="00000000" w:rsidR="00000000" w:rsidRPr="00000000">
        <w:rPr>
          <w:rFonts w:ascii="Sanchez" w:cs="Sanchez" w:eastAsia="Sanchez" w:hAnsi="Sanchez"/>
          <w:b w:val="1"/>
          <w:bCs w:val="1"/>
          <w:color w:val="000000"/>
          <w:sz w:val="24"/>
          <w:szCs w:val="24"/>
          <w:rtl w:val="0"/>
        </w:rPr>
        <w:t xml:space="preserve"> </w:t>
      </w:r>
      <w:r w:rsidDel="00000000" w:rsidR="00000000" w:rsidRPr="00000000">
        <w:rPr>
          <w:rFonts w:ascii="Sanchez" w:cs="Sanchez" w:eastAsia="Sanchez" w:hAnsi="Sanchez"/>
          <w:color w:val="000000"/>
          <w:sz w:val="24"/>
          <w:szCs w:val="24"/>
          <w:rtl w:val="0"/>
        </w:rPr>
        <w:t xml:space="preserve">If this is your first time selling these raffle tickets, you will be amazed at how easy it is to sell them. Who wou</w:t>
      </w:r>
      <w:r w:rsidDel="00000000" w:rsidR="00000000" w:rsidRPr="00000000">
        <w:rPr>
          <w:rFonts w:ascii="Sanchez" w:cs="Sanchez" w:eastAsia="Sanchez" w:hAnsi="Sanchez"/>
          <w:sz w:val="24"/>
          <w:szCs w:val="24"/>
          <w:rtl w:val="0"/>
        </w:rPr>
        <w:t xml:space="preserve">ldn’t want to take a chance at this prize? </w:t>
      </w:r>
      <w:r w:rsidDel="00000000" w:rsidR="00000000" w:rsidRPr="00000000">
        <w:rPr>
          <w:rFonts w:ascii="Sanchez" w:cs="Sanchez" w:eastAsia="Sanchez" w:hAnsi="Sanchez"/>
          <w:color w:val="000000"/>
          <w:sz w:val="24"/>
          <w:szCs w:val="24"/>
          <w:rtl w:val="0"/>
        </w:rPr>
        <w:t xml:space="preserve">We will distribute a booklet of 10 tickets to each Waldorf School at Moraine Farm family to sell</w:t>
      </w:r>
      <w:r w:rsidDel="00000000" w:rsidR="00000000" w:rsidRPr="00000000">
        <w:rPr>
          <w:rFonts w:ascii="Sanchez" w:cs="Sanchez" w:eastAsia="Sanchez" w:hAnsi="Sanchez"/>
          <w:sz w:val="24"/>
          <w:szCs w:val="24"/>
          <w:rtl w:val="0"/>
        </w:rPr>
        <w:t xml:space="preserve">,</w:t>
      </w:r>
      <w:r w:rsidDel="00000000" w:rsidR="00000000" w:rsidRPr="00000000">
        <w:rPr>
          <w:rFonts w:ascii="Sanchez" w:cs="Sanchez" w:eastAsia="Sanchez" w:hAnsi="Sanchez"/>
          <w:color w:val="000000"/>
          <w:sz w:val="24"/>
          <w:szCs w:val="24"/>
          <w:rtl w:val="0"/>
        </w:rPr>
        <w:t xml:space="preserve"> but feel free to get more if you </w:t>
      </w:r>
      <w:r w:rsidDel="00000000" w:rsidR="00000000" w:rsidRPr="00000000">
        <w:rPr>
          <w:rFonts w:ascii="Sanchez" w:cs="Sanchez" w:eastAsia="Sanchez" w:hAnsi="Sanchez"/>
          <w:sz w:val="24"/>
          <w:szCs w:val="24"/>
          <w:rtl w:val="0"/>
        </w:rPr>
        <w:t xml:space="preserve">need them. In the past, some families have brought them to work and sold as many as 60 tickets!  </w:t>
      </w:r>
    </w:p>
    <w:p w:rsidR="00000000" w:rsidDel="00000000" w:rsidP="00000000" w:rsidRDefault="00000000" w:rsidRPr="00000000" w14:paraId="0000000C">
      <w:pPr>
        <w:pageBreakBefore w:val="0"/>
        <w:shd w:fill="ffffff" w:val="clear"/>
        <w:spacing w:after="0" w:lineRule="auto"/>
        <w:jc w:val="both"/>
        <w:rPr>
          <w:rFonts w:ascii="Sanchez" w:cs="Sanchez" w:eastAsia="Sanchez" w:hAnsi="Sanchez"/>
          <w:sz w:val="14"/>
          <w:szCs w:val="14"/>
        </w:rPr>
      </w:pPr>
      <w:r w:rsidDel="00000000" w:rsidR="00000000" w:rsidRPr="00000000">
        <w:rPr>
          <w:rtl w:val="0"/>
        </w:rPr>
      </w:r>
    </w:p>
    <w:p w:rsidR="00000000" w:rsidDel="00000000" w:rsidP="00000000" w:rsidRDefault="00000000" w:rsidRPr="00000000" w14:paraId="0000000D">
      <w:pPr>
        <w:pageBreakBefore w:val="0"/>
        <w:shd w:fill="ffffff" w:val="clear"/>
        <w:spacing w:after="0" w:lineRule="auto"/>
        <w:jc w:val="both"/>
        <w:rPr>
          <w:rFonts w:ascii="Sanchez" w:cs="Sanchez" w:eastAsia="Sanchez" w:hAnsi="Sanchez"/>
          <w:sz w:val="24"/>
          <w:szCs w:val="24"/>
        </w:rPr>
      </w:pPr>
      <w:r w:rsidDel="00000000" w:rsidR="00000000" w:rsidRPr="00000000">
        <w:rPr>
          <w:rFonts w:ascii="Sanchez" w:cs="Sanchez" w:eastAsia="Sanchez" w:hAnsi="Sanchez"/>
          <w:b w:val="1"/>
          <w:bCs w:val="1"/>
          <w:color w:val="000000"/>
          <w:sz w:val="24"/>
          <w:szCs w:val="24"/>
          <w:rtl w:val="0"/>
        </w:rPr>
        <w:t xml:space="preserve">Raffle tickets are $20 a piece and can be purchased with cash or a check</w:t>
      </w:r>
      <w:r w:rsidDel="00000000" w:rsidR="00000000" w:rsidRPr="00000000">
        <w:rPr>
          <w:rFonts w:ascii="Sanchez" w:cs="Sanchez" w:eastAsia="Sanchez" w:hAnsi="Sanchez"/>
          <w:b w:val="1"/>
          <w:bCs w:val="1"/>
          <w:sz w:val="24"/>
          <w:szCs w:val="24"/>
          <w:rtl w:val="0"/>
        </w:rPr>
        <w:t xml:space="preserve">.</w:t>
      </w:r>
      <w:r w:rsidDel="00000000" w:rsidR="00000000" w:rsidRPr="00000000">
        <w:rPr>
          <w:rFonts w:ascii="Sanchez" w:cs="Sanchez" w:eastAsia="Sanchez" w:hAnsi="Sanchez"/>
          <w:color w:val="000000"/>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shd w:fill="ffffff" w:val="clear"/>
        <w:spacing w:after="0" w:lineRule="auto"/>
        <w:jc w:val="both"/>
        <w:rPr>
          <w:rFonts w:ascii="Sanchez" w:cs="Sanchez" w:eastAsia="Sanchez" w:hAnsi="Sanchez"/>
          <w:sz w:val="14"/>
          <w:szCs w:val="14"/>
        </w:rPr>
      </w:pPr>
      <w:r w:rsidDel="00000000" w:rsidR="00000000" w:rsidRPr="00000000">
        <w:rPr>
          <w:rtl w:val="0"/>
        </w:rPr>
      </w:r>
    </w:p>
    <w:p w:rsidR="00000000" w:rsidDel="00000000" w:rsidP="00000000" w:rsidRDefault="00000000" w:rsidRPr="00000000" w14:paraId="0000000F">
      <w:pPr>
        <w:pageBreakBefore w:val="0"/>
        <w:shd w:fill="ffffff" w:val="clear"/>
        <w:spacing w:after="0" w:lineRule="auto"/>
        <w:jc w:val="both"/>
        <w:rPr>
          <w:rFonts w:ascii="Sanchez" w:cs="Sanchez" w:eastAsia="Sanchez" w:hAnsi="Sanchez"/>
          <w:sz w:val="24"/>
          <w:szCs w:val="24"/>
        </w:rPr>
      </w:pPr>
      <w:r w:rsidDel="00000000" w:rsidR="00000000" w:rsidRPr="00000000">
        <w:rPr>
          <w:rFonts w:ascii="Sanchez" w:cs="Sanchez" w:eastAsia="Sanchez" w:hAnsi="Sanchez"/>
          <w:color w:val="000000"/>
          <w:sz w:val="24"/>
          <w:szCs w:val="24"/>
          <w:rtl w:val="0"/>
        </w:rPr>
        <w:t xml:space="preserve">Drawing for the winning ticket will be held at the </w:t>
      </w:r>
      <w:r w:rsidDel="00000000" w:rsidR="00000000" w:rsidRPr="00000000">
        <w:rPr>
          <w:rFonts w:ascii="Sanchez" w:cs="Sanchez" w:eastAsia="Sanchez" w:hAnsi="Sanchez"/>
          <w:i w:val="1"/>
          <w:iCs w:val="1"/>
          <w:sz w:val="24"/>
          <w:szCs w:val="24"/>
          <w:rtl w:val="0"/>
        </w:rPr>
        <w:t xml:space="preserve">Gnome Run</w:t>
      </w:r>
      <w:r w:rsidDel="00000000" w:rsidR="00000000" w:rsidRPr="00000000">
        <w:rPr>
          <w:rFonts w:ascii="Sanchez" w:cs="Sanchez" w:eastAsia="Sanchez" w:hAnsi="Sanchez"/>
          <w:color w:val="000000"/>
          <w:sz w:val="24"/>
          <w:szCs w:val="24"/>
          <w:rtl w:val="0"/>
        </w:rPr>
        <w:t xml:space="preserve"> on </w:t>
      </w:r>
      <w:r w:rsidDel="00000000" w:rsidR="00000000" w:rsidRPr="00000000">
        <w:rPr>
          <w:rFonts w:ascii="Sanchez" w:cs="Sanchez" w:eastAsia="Sanchez" w:hAnsi="Sanchez"/>
          <w:sz w:val="24"/>
          <w:szCs w:val="24"/>
          <w:rtl w:val="0"/>
        </w:rPr>
        <w:t xml:space="preserve">Saturday</w:t>
      </w:r>
      <w:r w:rsidDel="00000000" w:rsidR="00000000" w:rsidRPr="00000000">
        <w:rPr>
          <w:rFonts w:ascii="Sanchez" w:cs="Sanchez" w:eastAsia="Sanchez" w:hAnsi="Sanchez"/>
          <w:color w:val="000000"/>
          <w:sz w:val="24"/>
          <w:szCs w:val="24"/>
          <w:rtl w:val="0"/>
        </w:rPr>
        <w:t xml:space="preserve">, </w:t>
      </w:r>
      <w:r w:rsidDel="00000000" w:rsidR="00000000" w:rsidRPr="00000000">
        <w:rPr>
          <w:rFonts w:ascii="Sanchez" w:cs="Sanchez" w:eastAsia="Sanchez" w:hAnsi="Sanchez"/>
          <w:sz w:val="24"/>
          <w:szCs w:val="24"/>
          <w:rtl w:val="0"/>
        </w:rPr>
        <w:t xml:space="preserve">May 2nd, 2026</w:t>
      </w:r>
      <w:r w:rsidDel="00000000" w:rsidR="00000000" w:rsidRPr="00000000">
        <w:rPr>
          <w:rFonts w:ascii="Sanchez" w:cs="Sanchez" w:eastAsia="Sanchez" w:hAnsi="Sanchez"/>
          <w:color w:val="000000"/>
          <w:sz w:val="24"/>
          <w:szCs w:val="24"/>
          <w:rtl w:val="0"/>
        </w:rPr>
        <w:t xml:space="preserve">. </w:t>
      </w:r>
      <w:r w:rsidDel="00000000" w:rsidR="00000000" w:rsidRPr="00000000">
        <w:rPr>
          <w:rFonts w:ascii="Sanchez" w:cs="Sanchez" w:eastAsia="Sanchez" w:hAnsi="Sanchez"/>
          <w:sz w:val="24"/>
          <w:szCs w:val="24"/>
          <w:rtl w:val="0"/>
        </w:rPr>
        <w:t xml:space="preserve">The winner</w:t>
      </w:r>
      <w:r w:rsidDel="00000000" w:rsidR="00000000" w:rsidRPr="00000000">
        <w:rPr>
          <w:rFonts w:ascii="Sanchez" w:cs="Sanchez" w:eastAsia="Sanchez" w:hAnsi="Sanchez"/>
          <w:color w:val="000000"/>
          <w:sz w:val="24"/>
          <w:szCs w:val="24"/>
          <w:rtl w:val="0"/>
        </w:rPr>
        <w:t xml:space="preserve"> need not be present to claim the prize. Past winners have traveled to Paris, Florence, Bermuda</w:t>
      </w:r>
      <w:r w:rsidDel="00000000" w:rsidR="00000000" w:rsidRPr="00000000">
        <w:rPr>
          <w:rFonts w:ascii="Sanchez" w:cs="Sanchez" w:eastAsia="Sanchez" w:hAnsi="Sanchez"/>
          <w:sz w:val="24"/>
          <w:szCs w:val="24"/>
          <w:rtl w:val="0"/>
        </w:rPr>
        <w:t xml:space="preserve">, Mexico, </w:t>
      </w:r>
      <w:r w:rsidDel="00000000" w:rsidR="00000000" w:rsidRPr="00000000">
        <w:rPr>
          <w:rFonts w:ascii="Sanchez" w:cs="Sanchez" w:eastAsia="Sanchez" w:hAnsi="Sanchez"/>
          <w:color w:val="000000"/>
          <w:sz w:val="24"/>
          <w:szCs w:val="24"/>
          <w:rtl w:val="0"/>
        </w:rPr>
        <w:t xml:space="preserve">and Scotland for their </w:t>
      </w:r>
      <w:r w:rsidDel="00000000" w:rsidR="00000000" w:rsidRPr="00000000">
        <w:rPr>
          <w:rFonts w:ascii="Sanchez" w:cs="Sanchez" w:eastAsia="Sanchez" w:hAnsi="Sanchez"/>
          <w:sz w:val="24"/>
          <w:szCs w:val="24"/>
          <w:rtl w:val="0"/>
        </w:rPr>
        <w:t xml:space="preserve">dinners. </w:t>
      </w:r>
      <w:r w:rsidDel="00000000" w:rsidR="00000000" w:rsidRPr="00000000">
        <w:rPr>
          <w:rtl w:val="0"/>
        </w:rPr>
      </w:r>
    </w:p>
    <w:p w:rsidR="00000000" w:rsidDel="00000000" w:rsidP="00000000" w:rsidRDefault="00000000" w:rsidRPr="00000000" w14:paraId="00000010">
      <w:pPr>
        <w:shd w:fill="ffffff" w:val="clear"/>
        <w:spacing w:after="0" w:lineRule="auto"/>
        <w:jc w:val="both"/>
        <w:rPr>
          <w:rFonts w:ascii="Sanchez" w:cs="Sanchez" w:eastAsia="Sanchez" w:hAnsi="Sanchez"/>
          <w:sz w:val="14"/>
          <w:szCs w:val="14"/>
        </w:rPr>
      </w:pPr>
      <w:r w:rsidDel="00000000" w:rsidR="00000000" w:rsidRPr="00000000">
        <w:rPr>
          <w:rtl w:val="0"/>
        </w:rPr>
      </w:r>
    </w:p>
    <w:p w:rsidR="00000000" w:rsidDel="00000000" w:rsidP="00000000" w:rsidRDefault="00000000" w:rsidRPr="00000000" w14:paraId="00000011">
      <w:pPr>
        <w:shd w:fill="ffffff" w:val="clear"/>
        <w:spacing w:after="0" w:lineRule="auto"/>
        <w:jc w:val="both"/>
        <w:rPr>
          <w:rFonts w:ascii="Sanchez" w:cs="Sanchez" w:eastAsia="Sanchez" w:hAnsi="Sanchez"/>
          <w:b w:val="1"/>
          <w:bCs w:val="1"/>
          <w:color w:val="87c230"/>
          <w:sz w:val="30"/>
          <w:szCs w:val="30"/>
        </w:rPr>
      </w:pPr>
      <w:r w:rsidDel="00000000" w:rsidR="00000000" w:rsidRPr="00000000">
        <w:rPr>
          <w:rFonts w:ascii="Sanchez" w:cs="Sanchez" w:eastAsia="Sanchez" w:hAnsi="Sanchez"/>
          <w:sz w:val="26"/>
          <w:szCs w:val="26"/>
          <w:rtl w:val="0"/>
        </w:rPr>
        <w:t xml:space="preserve">ALL</w:t>
      </w:r>
      <w:r w:rsidDel="00000000" w:rsidR="00000000" w:rsidRPr="00000000">
        <w:rPr>
          <w:rFonts w:ascii="Sanchez" w:cs="Sanchez" w:eastAsia="Sanchez" w:hAnsi="Sanchez"/>
          <w:b w:val="1"/>
          <w:bCs w:val="1"/>
          <w:i w:val="1"/>
          <w:iCs w:val="1"/>
          <w:sz w:val="26"/>
          <w:szCs w:val="26"/>
          <w:rtl w:val="0"/>
        </w:rPr>
        <w:t xml:space="preserve"> ticket stubs with cash or checks and all unsold tickets must be returned to the school by Friday, M</w:t>
      </w:r>
      <w:commentRangeStart w:id="0"/>
      <w:r w:rsidDel="00000000" w:rsidR="00000000" w:rsidRPr="00000000">
        <w:rPr>
          <w:rFonts w:ascii="Sanchez" w:cs="Sanchez" w:eastAsia="Sanchez" w:hAnsi="Sanchez"/>
          <w:b w:val="1"/>
          <w:bCs w:val="1"/>
          <w:i w:val="1"/>
          <w:iCs w:val="1"/>
          <w:sz w:val="26"/>
          <w:szCs w:val="26"/>
          <w:rtl w:val="0"/>
        </w:rPr>
        <w:t xml:space="preserve">ay 1st , 2026</w:t>
      </w:r>
      <w:r w:rsidDel="00000000" w:rsidR="00000000" w:rsidRPr="00000000">
        <w:rPr>
          <w:rFonts w:ascii="Sanchez" w:cs="Sanchez" w:eastAsia="Sanchez" w:hAnsi="Sanchez"/>
          <w:sz w:val="26"/>
          <w:szCs w:val="26"/>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2">
      <w:pPr>
        <w:shd w:fill="ffffff" w:val="clear"/>
        <w:spacing w:after="0" w:lineRule="auto"/>
        <w:jc w:val="both"/>
        <w:rPr>
          <w:rFonts w:ascii="Sanchez" w:cs="Sanchez" w:eastAsia="Sanchez" w:hAnsi="Sanchez"/>
          <w:b w:val="1"/>
          <w:bCs w:val="1"/>
          <w:color w:val="87c230"/>
          <w:sz w:val="30"/>
          <w:szCs w:val="30"/>
        </w:rPr>
      </w:pPr>
      <w:r w:rsidDel="00000000" w:rsidR="00000000" w:rsidRPr="00000000">
        <w:rPr>
          <w:rtl w:val="0"/>
        </w:rPr>
      </w:r>
    </w:p>
    <w:p w:rsidR="00000000" w:rsidDel="00000000" w:rsidP="00000000" w:rsidRDefault="00000000" w:rsidRPr="00000000" w14:paraId="00000013">
      <w:pPr>
        <w:pageBreakBefore w:val="0"/>
        <w:shd w:fill="ffffff" w:val="clear"/>
        <w:spacing w:after="240" w:lineRule="auto"/>
        <w:jc w:val="both"/>
        <w:rPr>
          <w:rFonts w:ascii="Sanchez" w:cs="Sanchez" w:eastAsia="Sanchez" w:hAnsi="Sanchez"/>
          <w:sz w:val="24"/>
          <w:szCs w:val="24"/>
        </w:rPr>
      </w:pPr>
      <w:r w:rsidDel="00000000" w:rsidR="00000000" w:rsidRPr="00000000">
        <w:rPr>
          <w:rFonts w:ascii="Sanchez" w:cs="Sanchez" w:eastAsia="Sanchez" w:hAnsi="Sanchez"/>
          <w:sz w:val="24"/>
          <w:szCs w:val="24"/>
          <w:rtl w:val="0"/>
        </w:rPr>
        <w:t xml:space="preserve">Thank you for supporting Waldorf School at Moraine Farm!</w:t>
      </w:r>
    </w:p>
    <w:p w:rsidR="00000000" w:rsidDel="00000000" w:rsidP="00000000" w:rsidRDefault="00000000" w:rsidRPr="00000000" w14:paraId="00000014">
      <w:pPr>
        <w:pageBreakBefore w:val="0"/>
        <w:shd w:fill="ffffff" w:val="clear"/>
        <w:spacing w:after="240" w:lineRule="auto"/>
        <w:jc w:val="both"/>
        <w:rPr>
          <w:rFonts w:ascii="Sanchez" w:cs="Sanchez" w:eastAsia="Sanchez" w:hAnsi="Sanchez"/>
          <w:sz w:val="24"/>
          <w:szCs w:val="24"/>
        </w:rPr>
      </w:pPr>
      <w:r w:rsidDel="00000000" w:rsidR="00000000" w:rsidRPr="00000000">
        <w:rPr>
          <w:rtl w:val="0"/>
        </w:rPr>
      </w:r>
    </w:p>
    <w:p w:rsidR="00000000" w:rsidDel="00000000" w:rsidP="00000000" w:rsidRDefault="00000000" w:rsidRPr="00000000" w14:paraId="00000015">
      <w:pPr>
        <w:pageBreakBefore w:val="0"/>
        <w:shd w:fill="ffffff" w:val="clear"/>
        <w:spacing w:after="240" w:lineRule="auto"/>
        <w:jc w:val="both"/>
        <w:rPr>
          <w:rFonts w:ascii="Sanchez" w:cs="Sanchez" w:eastAsia="Sanchez" w:hAnsi="Sanchez"/>
          <w:sz w:val="24"/>
          <w:szCs w:val="24"/>
        </w:rPr>
      </w:pPr>
      <w:r w:rsidDel="00000000" w:rsidR="00000000" w:rsidRPr="00000000">
        <w:rPr>
          <w:rtl w:val="0"/>
        </w:rPr>
      </w:r>
    </w:p>
    <w:p w:rsidR="00000000" w:rsidDel="00000000" w:rsidP="00000000" w:rsidRDefault="00000000" w:rsidRPr="00000000" w14:paraId="00000016">
      <w:pPr>
        <w:widowControl w:val="0"/>
        <w:spacing w:after="0" w:before="140" w:line="240" w:lineRule="auto"/>
        <w:ind w:left="0" w:firstLine="0"/>
        <w:jc w:val="left"/>
        <w:rPr>
          <w:rFonts w:ascii="Sanchez" w:cs="Sanchez" w:eastAsia="Sanchez" w:hAnsi="Sanchez"/>
          <w:b w:val="1"/>
          <w:bCs w:val="1"/>
          <w:sz w:val="24"/>
          <w:szCs w:val="24"/>
        </w:rPr>
      </w:pPr>
      <w:r w:rsidDel="00000000" w:rsidR="00000000" w:rsidRPr="00000000">
        <w:rPr>
          <w:rtl w:val="0"/>
        </w:rPr>
      </w:r>
    </w:p>
    <w:p w:rsidR="00000000" w:rsidDel="00000000" w:rsidP="00000000" w:rsidRDefault="00000000" w:rsidRPr="00000000" w14:paraId="00000017">
      <w:pPr>
        <w:widowControl w:val="0"/>
        <w:spacing w:after="0" w:before="140" w:line="240" w:lineRule="auto"/>
        <w:ind w:left="0" w:firstLine="0"/>
        <w:jc w:val="center"/>
        <w:rPr>
          <w:rFonts w:ascii="Sanchez" w:cs="Sanchez" w:eastAsia="Sanchez" w:hAnsi="Sanchez"/>
          <w:b w:val="1"/>
          <w:bCs w:val="1"/>
          <w:sz w:val="24"/>
          <w:szCs w:val="24"/>
        </w:rPr>
      </w:pPr>
      <w:r w:rsidDel="00000000" w:rsidR="00000000" w:rsidRPr="00000000">
        <w:rPr>
          <w:rFonts w:ascii="Sanchez" w:cs="Sanchez" w:eastAsia="Sanchez" w:hAnsi="Sanchez"/>
          <w:b w:val="1"/>
          <w:bCs w:val="1"/>
          <w:sz w:val="24"/>
          <w:szCs w:val="24"/>
          <w:rtl w:val="0"/>
        </w:rPr>
        <w:t xml:space="preserve">“DINNER FOR TWO ANYWHERE IN THE WORLD” RAFFLE </w:t>
      </w:r>
    </w:p>
    <w:p w:rsidR="00000000" w:rsidDel="00000000" w:rsidP="00000000" w:rsidRDefault="00000000" w:rsidRPr="00000000" w14:paraId="00000018">
      <w:pPr>
        <w:widowControl w:val="0"/>
        <w:spacing w:after="0" w:before="140" w:line="240" w:lineRule="auto"/>
        <w:ind w:left="0" w:firstLine="0"/>
        <w:jc w:val="center"/>
        <w:rPr>
          <w:rFonts w:ascii="Sanchez" w:cs="Sanchez" w:eastAsia="Sanchez" w:hAnsi="Sanchez"/>
          <w:b w:val="1"/>
          <w:bCs w:val="1"/>
          <w:sz w:val="24"/>
          <w:szCs w:val="24"/>
        </w:rPr>
      </w:pPr>
      <w:r w:rsidDel="00000000" w:rsidR="00000000" w:rsidRPr="00000000">
        <w:rPr>
          <w:rFonts w:ascii="Sanchez" w:cs="Sanchez" w:eastAsia="Sanchez" w:hAnsi="Sanchez"/>
          <w:b w:val="1"/>
          <w:bCs w:val="1"/>
          <w:sz w:val="24"/>
          <w:szCs w:val="24"/>
          <w:rtl w:val="0"/>
        </w:rPr>
        <w:t xml:space="preserve">2026 TERMS AND CONDITIONS </w:t>
      </w:r>
    </w:p>
    <w:p w:rsidR="00000000" w:rsidDel="00000000" w:rsidP="00000000" w:rsidRDefault="00000000" w:rsidRPr="00000000" w14:paraId="00000019">
      <w:pPr>
        <w:widowControl w:val="0"/>
        <w:numPr>
          <w:ilvl w:val="0"/>
          <w:numId w:val="1"/>
        </w:numPr>
        <w:spacing w:after="0" w:before="140" w:line="240" w:lineRule="auto"/>
        <w:ind w:left="720" w:right="18.8818359375" w:hanging="360"/>
        <w:rPr>
          <w:rFonts w:ascii="Arial" w:cs="Arial" w:eastAsia="Arial" w:hAnsi="Arial"/>
        </w:rPr>
      </w:pPr>
      <w:r w:rsidDel="00000000" w:rsidR="00000000" w:rsidRPr="00000000">
        <w:rPr>
          <w:rFonts w:ascii="Sanchez" w:cs="Sanchez" w:eastAsia="Sanchez" w:hAnsi="Sanchez"/>
          <w:rtl w:val="0"/>
        </w:rPr>
        <w:t xml:space="preserve">Waldorf School at Moraine Farm, Inc. ( the “School”) or its designated representative will conduct the </w:t>
      </w:r>
      <w:r w:rsidDel="00000000" w:rsidR="00000000" w:rsidRPr="00000000">
        <w:rPr>
          <w:rFonts w:ascii="Sanchez" w:cs="Sanchez" w:eastAsia="Sanchez" w:hAnsi="Sanchez"/>
          <w:b w:val="1"/>
          <w:bCs w:val="1"/>
          <w:rtl w:val="0"/>
        </w:rPr>
        <w:t xml:space="preserve">raffle drawing at their Gnome Run on May 2nd, 2026</w:t>
      </w:r>
      <w:r w:rsidDel="00000000" w:rsidR="00000000" w:rsidRPr="00000000">
        <w:rPr>
          <w:rFonts w:ascii="Sanchez" w:cs="Sanchez" w:eastAsia="Sanchez" w:hAnsi="Sanchez"/>
          <w:rtl w:val="0"/>
        </w:rPr>
        <w:t xml:space="preserve">. The person who purchased the selected raffle ticket (the “Winner”) will be notified by phone and/or email as provided on their ticket stub by 05/04/2026. </w:t>
      </w:r>
    </w:p>
    <w:p w:rsidR="00000000" w:rsidDel="00000000" w:rsidP="00000000" w:rsidRDefault="00000000" w:rsidRPr="00000000" w14:paraId="0000001A">
      <w:pPr>
        <w:widowControl w:val="0"/>
        <w:numPr>
          <w:ilvl w:val="0"/>
          <w:numId w:val="1"/>
        </w:numPr>
        <w:spacing w:after="0" w:before="140" w:line="240" w:lineRule="auto"/>
        <w:ind w:left="720" w:right="103.91845703125" w:hanging="360"/>
        <w:jc w:val="both"/>
        <w:rPr>
          <w:rFonts w:ascii="Arial" w:cs="Arial" w:eastAsia="Arial" w:hAnsi="Arial"/>
        </w:rPr>
      </w:pPr>
      <w:r w:rsidDel="00000000" w:rsidR="00000000" w:rsidRPr="00000000">
        <w:rPr>
          <w:rFonts w:ascii="Sanchez" w:cs="Sanchez" w:eastAsia="Sanchez" w:hAnsi="Sanchez"/>
          <w:rtl w:val="0"/>
        </w:rPr>
        <w:t xml:space="preserve">The Winner is entitled to two round-trip airline flights to and from any major international airport, dinner for two at the restaurant of his or her choice, and a two-night stay at a hotel for two (the “Prize”). The destination and restaurant will be selected by the Winner. We will work with the winner to select the airline and hotel, equivalent in quality to a three-star hotel. Upgrades in air travel or accommodations may be made at the Winner’s sole cost and expense. The Prize does not include bush flights or ground transportation, alcoholic beverages, or any other entertainment or services beyond those explicitly stated in these conditions. </w:t>
      </w:r>
      <w:r w:rsidDel="00000000" w:rsidR="00000000" w:rsidRPr="00000000">
        <w:rPr>
          <w:rFonts w:ascii="Sanchez" w:cs="Sanchez" w:eastAsia="Sanchez" w:hAnsi="Sanchez"/>
          <w:b w:val="1"/>
          <w:bCs w:val="1"/>
          <w:rtl w:val="0"/>
        </w:rPr>
        <w:t xml:space="preserve">The total package value is not to exceed $4,000</w:t>
      </w:r>
      <w:r w:rsidDel="00000000" w:rsidR="00000000" w:rsidRPr="00000000">
        <w:rPr>
          <w:rFonts w:ascii="Sanchez" w:cs="Sanchez" w:eastAsia="Sanchez" w:hAnsi="Sanchez"/>
          <w:rtl w:val="0"/>
        </w:rPr>
        <w:t xml:space="preserve">. The Winner must decide upon a destination and a restaurant by 01/05/27. </w:t>
      </w:r>
      <w:r w:rsidDel="00000000" w:rsidR="00000000" w:rsidRPr="00000000">
        <w:rPr>
          <w:rFonts w:ascii="Sanchez" w:cs="Sanchez" w:eastAsia="Sanchez" w:hAnsi="Sanchez"/>
          <w:b w:val="1"/>
          <w:bCs w:val="1"/>
          <w:rtl w:val="0"/>
        </w:rPr>
        <w:t xml:space="preserve">The Winner must use the Prize by May 1st, 2027</w:t>
      </w:r>
      <w:r w:rsidDel="00000000" w:rsidR="00000000" w:rsidRPr="00000000">
        <w:rPr>
          <w:rFonts w:ascii="Sanchez" w:cs="Sanchez" w:eastAsia="Sanchez" w:hAnsi="Sanchez"/>
          <w:rtl w:val="0"/>
        </w:rPr>
        <w:t xml:space="preserve">. All travel arrangements must be booked through the School or its designated representative. Blackout dates may apply. </w:t>
      </w:r>
    </w:p>
    <w:p w:rsidR="00000000" w:rsidDel="00000000" w:rsidP="00000000" w:rsidRDefault="00000000" w:rsidRPr="00000000" w14:paraId="0000001B">
      <w:pPr>
        <w:widowControl w:val="0"/>
        <w:numPr>
          <w:ilvl w:val="0"/>
          <w:numId w:val="1"/>
        </w:numPr>
        <w:spacing w:after="0" w:before="140" w:line="240" w:lineRule="auto"/>
        <w:ind w:left="720" w:right="102.000732421875" w:hanging="360"/>
        <w:rPr>
          <w:rFonts w:ascii="Sanchez" w:cs="Sanchez" w:eastAsia="Sanchez" w:hAnsi="Sanchez"/>
        </w:rPr>
      </w:pPr>
      <w:r w:rsidDel="00000000" w:rsidR="00000000" w:rsidRPr="00000000">
        <w:rPr>
          <w:rFonts w:ascii="Sanchez" w:cs="Sanchez" w:eastAsia="Sanchez" w:hAnsi="Sanchez"/>
          <w:rtl w:val="0"/>
        </w:rPr>
        <w:t xml:space="preserve">The Winner must be at least 21 years of age. The Winner may be required to provide proof of age acceptable to the School. </w:t>
      </w:r>
    </w:p>
    <w:p w:rsidR="00000000" w:rsidDel="00000000" w:rsidP="00000000" w:rsidRDefault="00000000" w:rsidRPr="00000000" w14:paraId="0000001C">
      <w:pPr>
        <w:widowControl w:val="0"/>
        <w:numPr>
          <w:ilvl w:val="0"/>
          <w:numId w:val="1"/>
        </w:numPr>
        <w:spacing w:after="0" w:before="140" w:line="240" w:lineRule="auto"/>
        <w:ind w:left="720" w:right="70.400390625" w:hanging="360"/>
        <w:rPr>
          <w:rFonts w:ascii="Sanchez" w:cs="Sanchez" w:eastAsia="Sanchez" w:hAnsi="Sanchez"/>
        </w:rPr>
      </w:pPr>
      <w:r w:rsidDel="00000000" w:rsidR="00000000" w:rsidRPr="00000000">
        <w:rPr>
          <w:rFonts w:ascii="Sanchez" w:cs="Sanchez" w:eastAsia="Sanchez" w:hAnsi="Sanchez"/>
          <w:rtl w:val="0"/>
        </w:rPr>
        <w:t xml:space="preserve">A written request must be received and approved by the School or its designated representative if the Winner wants to transfer the Prize to another eligible adult. </w:t>
      </w:r>
    </w:p>
    <w:p w:rsidR="00000000" w:rsidDel="00000000" w:rsidP="00000000" w:rsidRDefault="00000000" w:rsidRPr="00000000" w14:paraId="0000001D">
      <w:pPr>
        <w:widowControl w:val="0"/>
        <w:numPr>
          <w:ilvl w:val="0"/>
          <w:numId w:val="1"/>
        </w:numPr>
        <w:spacing w:after="0" w:before="140" w:line="240" w:lineRule="auto"/>
        <w:ind w:left="720" w:right="75.198974609375" w:hanging="360"/>
        <w:rPr>
          <w:rFonts w:ascii="Sanchez" w:cs="Sanchez" w:eastAsia="Sanchez" w:hAnsi="Sanchez"/>
        </w:rPr>
      </w:pPr>
      <w:r w:rsidDel="00000000" w:rsidR="00000000" w:rsidRPr="00000000">
        <w:rPr>
          <w:rFonts w:ascii="Sanchez" w:cs="Sanchez" w:eastAsia="Sanchez" w:hAnsi="Sanchez"/>
          <w:rtl w:val="0"/>
        </w:rPr>
        <w:t xml:space="preserve">Prior to accepting the Prize, the Winner may be required to provide to the School a W-9, a clear and readable photocopy of identification (such as a driver’s license or passport), social security number, and any additional required forms. The School may require the completed documents, withholding tax payment, and current proof of personal official identification and valid social security number before the Prize is released to the Winner. The Winner represents and warrants to the School that all information submitted with respect to receipt of the Prize is complete and accurate. </w:t>
      </w:r>
    </w:p>
    <w:p w:rsidR="00000000" w:rsidDel="00000000" w:rsidP="00000000" w:rsidRDefault="00000000" w:rsidRPr="00000000" w14:paraId="0000001E">
      <w:pPr>
        <w:widowControl w:val="0"/>
        <w:numPr>
          <w:ilvl w:val="0"/>
          <w:numId w:val="1"/>
        </w:numPr>
        <w:spacing w:after="0" w:before="140" w:line="240" w:lineRule="auto"/>
        <w:ind w:left="720" w:right="201.199951171875" w:hanging="360"/>
        <w:rPr>
          <w:rFonts w:ascii="Sanchez" w:cs="Sanchez" w:eastAsia="Sanchez" w:hAnsi="Sanchez"/>
        </w:rPr>
      </w:pPr>
      <w:r w:rsidDel="00000000" w:rsidR="00000000" w:rsidRPr="00000000">
        <w:rPr>
          <w:rFonts w:ascii="Sanchez" w:cs="Sanchez" w:eastAsia="Sanchez" w:hAnsi="Sanchez"/>
          <w:rtl w:val="0"/>
        </w:rPr>
        <w:t xml:space="preserve">The School is not liable for any loss, injury, death, accident, theft, illness, or other misfortune of any nature whatsoever incurred during this trip or resulting from it. By accepting airline tickets or any other portion of the Prize, the Winner releases the School, its employees, trustees, agents, and attorneys from any and all obligations to the Winner and any and all claims or causes of action that may exist against the School, known or unknown, as well as any such obligations, claims, or causes of action arising from the Winner’s acceptance of the Prize. The School makes no warranty whatsoever, express or implied, with respect to the prize. </w:t>
      </w:r>
    </w:p>
    <w:p w:rsidR="00000000" w:rsidDel="00000000" w:rsidP="00000000" w:rsidRDefault="00000000" w:rsidRPr="00000000" w14:paraId="0000001F">
      <w:pPr>
        <w:widowControl w:val="0"/>
        <w:numPr>
          <w:ilvl w:val="0"/>
          <w:numId w:val="1"/>
        </w:numPr>
        <w:spacing w:after="0" w:before="140" w:line="240" w:lineRule="auto"/>
        <w:ind w:left="720" w:right="514.158935546875" w:hanging="360"/>
        <w:rPr>
          <w:rFonts w:ascii="Sanchez" w:cs="Sanchez" w:eastAsia="Sanchez" w:hAnsi="Sanchez"/>
        </w:rPr>
      </w:pPr>
      <w:r w:rsidDel="00000000" w:rsidR="00000000" w:rsidRPr="00000000">
        <w:rPr>
          <w:rFonts w:ascii="Sanchez" w:cs="Sanchez" w:eastAsia="Sanchez" w:hAnsi="Sanchez"/>
          <w:rtl w:val="0"/>
        </w:rPr>
        <w:t xml:space="preserve">The IRS takes the position that no portion of the ticket price will qualify as a charitable contribution for federal income tax purposes. </w:t>
      </w:r>
    </w:p>
    <w:p w:rsidR="00000000" w:rsidDel="00000000" w:rsidP="00000000" w:rsidRDefault="00000000" w:rsidRPr="00000000" w14:paraId="00000020">
      <w:pPr>
        <w:widowControl w:val="0"/>
        <w:numPr>
          <w:ilvl w:val="0"/>
          <w:numId w:val="1"/>
        </w:numPr>
        <w:spacing w:after="0" w:before="140" w:line="240" w:lineRule="auto"/>
        <w:ind w:left="720" w:right="155.838623046875" w:hanging="360"/>
        <w:rPr>
          <w:rFonts w:ascii="Sanchez" w:cs="Sanchez" w:eastAsia="Sanchez" w:hAnsi="Sanchez"/>
        </w:rPr>
      </w:pPr>
      <w:r w:rsidDel="00000000" w:rsidR="00000000" w:rsidRPr="00000000">
        <w:rPr>
          <w:rFonts w:ascii="Sanchez" w:cs="Sanchez" w:eastAsia="Sanchez" w:hAnsi="Sanchez"/>
          <w:rtl w:val="0"/>
        </w:rPr>
        <w:t xml:space="preserve">Net proceeds will be applied to maintaining a private educational organization utilizing the Waldorf philosophy offered for the public benefit. </w:t>
      </w:r>
    </w:p>
    <w:p w:rsidR="00000000" w:rsidDel="00000000" w:rsidP="00000000" w:rsidRDefault="00000000" w:rsidRPr="00000000" w14:paraId="00000021">
      <w:pPr>
        <w:widowControl w:val="0"/>
        <w:numPr>
          <w:ilvl w:val="0"/>
          <w:numId w:val="1"/>
        </w:numPr>
        <w:spacing w:after="0" w:before="140" w:line="240" w:lineRule="auto"/>
        <w:ind w:left="720" w:right="23.359375" w:hanging="360"/>
        <w:rPr>
          <w:rFonts w:ascii="Arial" w:cs="Arial" w:eastAsia="Arial" w:hAnsi="Arial"/>
        </w:rPr>
      </w:pPr>
      <w:r w:rsidDel="00000000" w:rsidR="00000000" w:rsidRPr="00000000">
        <w:rPr>
          <w:rFonts w:ascii="Sanchez" w:cs="Sanchez" w:eastAsia="Sanchez" w:hAnsi="Sanchez"/>
          <w:rtl w:val="0"/>
        </w:rPr>
        <w:t xml:space="preserve">Tickets are $20.00 each and may be purchased in cash or by check. Each ticket must list the purchaser’s telephone number and email address, and the </w:t>
      </w:r>
      <w:r w:rsidDel="00000000" w:rsidR="00000000" w:rsidRPr="00000000">
        <w:rPr>
          <w:rFonts w:ascii="Sanchez" w:cs="Sanchez" w:eastAsia="Sanchez" w:hAnsi="Sanchez"/>
          <w:b w:val="1"/>
          <w:bCs w:val="1"/>
          <w:rtl w:val="0"/>
        </w:rPr>
        <w:t xml:space="preserve">ticket and stub should be signed by the purchaser for record-keeping purposes. </w:t>
      </w:r>
    </w:p>
    <w:p w:rsidR="00000000" w:rsidDel="00000000" w:rsidP="00000000" w:rsidRDefault="00000000" w:rsidRPr="00000000" w14:paraId="00000022">
      <w:pPr>
        <w:widowControl w:val="0"/>
        <w:numPr>
          <w:ilvl w:val="0"/>
          <w:numId w:val="1"/>
        </w:numPr>
        <w:spacing w:after="0" w:before="140" w:line="240" w:lineRule="auto"/>
        <w:ind w:left="720" w:right="296.15966796875" w:hanging="360"/>
        <w:rPr>
          <w:rFonts w:ascii="Arial" w:cs="Arial" w:eastAsia="Arial" w:hAnsi="Arial"/>
        </w:rPr>
      </w:pPr>
      <w:r w:rsidDel="00000000" w:rsidR="00000000" w:rsidRPr="00000000">
        <w:rPr>
          <w:rFonts w:ascii="Sanchez" w:cs="Sanchez" w:eastAsia="Sanchez" w:hAnsi="Sanchez"/>
          <w:rtl w:val="0"/>
        </w:rPr>
        <w:t xml:space="preserve">Raffle tickets may not be deposited in the federal postal service; doing so is a violation of federal law and may lead to penalti</w:t>
      </w:r>
      <w:r w:rsidDel="00000000" w:rsidR="00000000" w:rsidRPr="00000000">
        <w:rPr>
          <w:rFonts w:ascii="Times New Roman" w:cs="Times New Roman" w:eastAsia="Times New Roman" w:hAnsi="Times New Roman"/>
          <w:rtl w:val="0"/>
        </w:rPr>
        <w:t xml:space="preserve">es.</w:t>
      </w:r>
      <w:r w:rsidDel="00000000" w:rsidR="00000000" w:rsidRPr="00000000">
        <w:rPr>
          <w:rtl w:val="0"/>
        </w:rPr>
      </w:r>
    </w:p>
    <w:sectPr>
      <w:pgSz w:h="15840" w:w="12240" w:orient="portrait"/>
      <w:pgMar w:bottom="720" w:top="720" w:left="720" w:right="7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Waldorf School at Moraine Farm" w:id="0" w:date="2026-03-26T17:39:10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@ehebrault@waldorfmoraine.org Do you really want them the day before the drawing? or do you want some lead time?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ehebrault@waldorfmoraine.org_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anchez">
    <w:embedRegular w:fontKey="{00000000-0000-0000-0000-000000000000}" r:id="rId7" w:subsetted="0"/>
    <w:embe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20"/>
        <w:szCs w:val="20"/>
      </w:rPr>
    </w:lvl>
    <w:lvl w:ilvl="1">
      <w:start w:val="1"/>
      <w:numFmt w:val="bullet"/>
      <w:lvlText w:val="●"/>
      <w:lvlJc w:val="left"/>
      <w:pPr>
        <w:ind w:left="3600" w:hanging="360"/>
      </w:pPr>
      <w:rPr>
        <w:rFonts w:ascii="Noto Sans Symbols" w:cs="Noto Sans Symbols" w:eastAsia="Noto Sans Symbols" w:hAnsi="Noto Sans Symbols"/>
        <w:sz w:val="20"/>
        <w:szCs w:val="20"/>
      </w:rPr>
    </w:lvl>
    <w:lvl w:ilvl="2">
      <w:start w:val="1"/>
      <w:numFmt w:val="bullet"/>
      <w:lvlText w:val="●"/>
      <w:lvlJc w:val="left"/>
      <w:pPr>
        <w:ind w:left="4320" w:hanging="360"/>
      </w:pPr>
      <w:rPr>
        <w:rFonts w:ascii="Noto Sans Symbols" w:cs="Noto Sans Symbols" w:eastAsia="Noto Sans Symbols" w:hAnsi="Noto Sans Symbols"/>
        <w:sz w:val="20"/>
        <w:szCs w:val="20"/>
      </w:rPr>
    </w:lvl>
    <w:lvl w:ilvl="3">
      <w:start w:val="1"/>
      <w:numFmt w:val="bullet"/>
      <w:lvlText w:val="●"/>
      <w:lvlJc w:val="left"/>
      <w:pPr>
        <w:ind w:left="5040" w:hanging="360"/>
      </w:pPr>
      <w:rPr>
        <w:rFonts w:ascii="Noto Sans Symbols" w:cs="Noto Sans Symbols" w:eastAsia="Noto Sans Symbols" w:hAnsi="Noto Sans Symbols"/>
        <w:sz w:val="20"/>
        <w:szCs w:val="20"/>
      </w:rPr>
    </w:lvl>
    <w:lvl w:ilvl="4">
      <w:start w:val="1"/>
      <w:numFmt w:val="bullet"/>
      <w:lvlText w:val="●"/>
      <w:lvlJc w:val="left"/>
      <w:pPr>
        <w:ind w:left="5760" w:hanging="360"/>
      </w:pPr>
      <w:rPr>
        <w:rFonts w:ascii="Noto Sans Symbols" w:cs="Noto Sans Symbols" w:eastAsia="Noto Sans Symbols" w:hAnsi="Noto Sans Symbols"/>
        <w:sz w:val="20"/>
        <w:szCs w:val="20"/>
      </w:rPr>
    </w:lvl>
    <w:lvl w:ilvl="5">
      <w:start w:val="1"/>
      <w:numFmt w:val="bullet"/>
      <w:lvlText w:val="●"/>
      <w:lvlJc w:val="left"/>
      <w:pPr>
        <w:ind w:left="6480" w:hanging="360"/>
      </w:pPr>
      <w:rPr>
        <w:rFonts w:ascii="Noto Sans Symbols" w:cs="Noto Sans Symbols" w:eastAsia="Noto Sans Symbols" w:hAnsi="Noto Sans Symbols"/>
        <w:sz w:val="20"/>
        <w:szCs w:val="20"/>
      </w:rPr>
    </w:lvl>
    <w:lvl w:ilvl="6">
      <w:start w:val="1"/>
      <w:numFmt w:val="bullet"/>
      <w:lvlText w:val="●"/>
      <w:lvlJc w:val="left"/>
      <w:pPr>
        <w:ind w:left="7200" w:hanging="360"/>
      </w:pPr>
      <w:rPr>
        <w:rFonts w:ascii="Noto Sans Symbols" w:cs="Noto Sans Symbols" w:eastAsia="Noto Sans Symbols" w:hAnsi="Noto Sans Symbols"/>
        <w:sz w:val="20"/>
        <w:szCs w:val="20"/>
      </w:rPr>
    </w:lvl>
    <w:lvl w:ilvl="7">
      <w:start w:val="1"/>
      <w:numFmt w:val="bullet"/>
      <w:lvlText w:val="●"/>
      <w:lvlJc w:val="left"/>
      <w:pPr>
        <w:ind w:left="7920" w:hanging="360"/>
      </w:pPr>
      <w:rPr>
        <w:rFonts w:ascii="Noto Sans Symbols" w:cs="Noto Sans Symbols" w:eastAsia="Noto Sans Symbols" w:hAnsi="Noto Sans Symbols"/>
        <w:sz w:val="20"/>
        <w:szCs w:val="20"/>
      </w:rPr>
    </w:lvl>
    <w:lvl w:ilvl="8">
      <w:start w:val="1"/>
      <w:numFmt w:val="bullet"/>
      <w:lvlText w:val="●"/>
      <w:lvlJc w:val="left"/>
      <w:pPr>
        <w:ind w:left="864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Sanchez-regular.ttf"/><Relationship Id="rId8" Type="http://schemas.openxmlformats.org/officeDocument/2006/relationships/font" Target="fonts/Sanchez-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